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d0d5e8a27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98d21d9b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Tybory Jeziornia,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627805ca54d47" /><Relationship Type="http://schemas.openxmlformats.org/officeDocument/2006/relationships/numbering" Target="/word/numbering.xml" Id="R0864f6f1138f45f5" /><Relationship Type="http://schemas.openxmlformats.org/officeDocument/2006/relationships/settings" Target="/word/settings.xml" Id="Rd77586a8d7f34068" /><Relationship Type="http://schemas.openxmlformats.org/officeDocument/2006/relationships/image" Target="/word/media/aead649e-4d0b-4bd8-a0c5-c6efa6d47e1b.png" Id="R95d398d21d9b4e78" /></Relationships>
</file>