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857b1d879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c0ea5a552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7185f80b9431f" /><Relationship Type="http://schemas.openxmlformats.org/officeDocument/2006/relationships/numbering" Target="/word/numbering.xml" Id="Re6f101f9f96d40cf" /><Relationship Type="http://schemas.openxmlformats.org/officeDocument/2006/relationships/settings" Target="/word/settings.xml" Id="R5d6fda84d92a4f18" /><Relationship Type="http://schemas.openxmlformats.org/officeDocument/2006/relationships/image" Target="/word/media/1c2893ce-adcd-4daf-be7d-0f75aac7f185.png" Id="Rffbc0ea5a5524ac2" /></Relationships>
</file>