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769d81e3e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8b922627c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08f94fbe430d" /><Relationship Type="http://schemas.openxmlformats.org/officeDocument/2006/relationships/numbering" Target="/word/numbering.xml" Id="R5be5c3da10f84b54" /><Relationship Type="http://schemas.openxmlformats.org/officeDocument/2006/relationships/settings" Target="/word/settings.xml" Id="Rcd9782b7b38d4141" /><Relationship Type="http://schemas.openxmlformats.org/officeDocument/2006/relationships/image" Target="/word/media/ae113ce2-421d-43de-b3cf-04b5cc6d576d.png" Id="Rd288b922627c4e7b" /></Relationships>
</file>