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dc595e119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ac9bda3a8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Tynczyk,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7f0dceb5446fd" /><Relationship Type="http://schemas.openxmlformats.org/officeDocument/2006/relationships/numbering" Target="/word/numbering.xml" Id="R90634ef8f7d44205" /><Relationship Type="http://schemas.openxmlformats.org/officeDocument/2006/relationships/settings" Target="/word/settings.xml" Id="Red29ec3826a84e66" /><Relationship Type="http://schemas.openxmlformats.org/officeDocument/2006/relationships/image" Target="/word/media/4a61b2ad-2eec-422e-a460-be89bca38067.png" Id="R99dac9bda3a8481b" /></Relationships>
</file>