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8579efa77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b4974363d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Tyniewicze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aa50f6aa04ddd" /><Relationship Type="http://schemas.openxmlformats.org/officeDocument/2006/relationships/numbering" Target="/word/numbering.xml" Id="Rf97911dda9054727" /><Relationship Type="http://schemas.openxmlformats.org/officeDocument/2006/relationships/settings" Target="/word/settings.xml" Id="R20cdacf1ef8a4f77" /><Relationship Type="http://schemas.openxmlformats.org/officeDocument/2006/relationships/image" Target="/word/media/ad24e50d-7a09-4c4d-8184-14168091e90b.png" Id="Rd48b4974363d437b" /></Relationships>
</file>