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f6e4ca457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3333ee6b7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Tyrzyn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354dcd5934895" /><Relationship Type="http://schemas.openxmlformats.org/officeDocument/2006/relationships/numbering" Target="/word/numbering.xml" Id="Rbc926d70d0c94f91" /><Relationship Type="http://schemas.openxmlformats.org/officeDocument/2006/relationships/settings" Target="/word/settings.xml" Id="R9ab35f59509d4516" /><Relationship Type="http://schemas.openxmlformats.org/officeDocument/2006/relationships/image" Target="/word/media/83299e29-2468-48ec-85a8-3d9034b08771.png" Id="R0213333ee6b74d12" /></Relationships>
</file>