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e15d83714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5e912279c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Ublinek,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7b0f013044064" /><Relationship Type="http://schemas.openxmlformats.org/officeDocument/2006/relationships/numbering" Target="/word/numbering.xml" Id="R44b9c806d9764368" /><Relationship Type="http://schemas.openxmlformats.org/officeDocument/2006/relationships/settings" Target="/word/settings.xml" Id="R006ffb8e842844c1" /><Relationship Type="http://schemas.openxmlformats.org/officeDocument/2006/relationships/image" Target="/word/media/f06fa566-3789-4565-9ce6-2c505f03c34c.png" Id="R08a5e912279c4b4c" /></Relationships>
</file>