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ae859681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c9c5b9596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a830bb5a445a1" /><Relationship Type="http://schemas.openxmlformats.org/officeDocument/2006/relationships/numbering" Target="/word/numbering.xml" Id="R33dda152131e4820" /><Relationship Type="http://schemas.openxmlformats.org/officeDocument/2006/relationships/settings" Target="/word/settings.xml" Id="R038f60a50a914193" /><Relationship Type="http://schemas.openxmlformats.org/officeDocument/2006/relationships/image" Target="/word/media/e2844306-cb92-48ca-bfe0-89e26f2bbae7.png" Id="R772c9c5b959641ef" /></Relationships>
</file>