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3b3fd0b25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597a1547f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Uciekajka,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e99f27a864c3d" /><Relationship Type="http://schemas.openxmlformats.org/officeDocument/2006/relationships/numbering" Target="/word/numbering.xml" Id="R7960827bd1a746b9" /><Relationship Type="http://schemas.openxmlformats.org/officeDocument/2006/relationships/settings" Target="/word/settings.xml" Id="Rc08b7ca7bc774a1f" /><Relationship Type="http://schemas.openxmlformats.org/officeDocument/2006/relationships/image" Target="/word/media/ead5879f-7b61-4e6f-8dbe-95ad1afbb656.png" Id="Re5d597a1547f4ccc" /></Relationships>
</file>