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8dc79c4b7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fbc006c8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Uhnin Sosnowski,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bd8d956214dd8" /><Relationship Type="http://schemas.openxmlformats.org/officeDocument/2006/relationships/numbering" Target="/word/numbering.xml" Id="Raeb38e3c0a844449" /><Relationship Type="http://schemas.openxmlformats.org/officeDocument/2006/relationships/settings" Target="/word/settings.xml" Id="R1c5e5e64df064d3c" /><Relationship Type="http://schemas.openxmlformats.org/officeDocument/2006/relationships/image" Target="/word/media/68f6957d-8dbc-40cd-8afd-69f5b74a4253.png" Id="R067dfbc006c845ba" /></Relationships>
</file>