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65a6c2b22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39d6ddcdb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0b7ac64744d0" /><Relationship Type="http://schemas.openxmlformats.org/officeDocument/2006/relationships/numbering" Target="/word/numbering.xml" Id="R98260d6c57654f5e" /><Relationship Type="http://schemas.openxmlformats.org/officeDocument/2006/relationships/settings" Target="/word/settings.xml" Id="R9e5fc89555c24d31" /><Relationship Type="http://schemas.openxmlformats.org/officeDocument/2006/relationships/image" Target="/word/media/63ee4b46-09c2-44cb-97f4-88d4e5cfbbbf.png" Id="R52a39d6ddcdb48af" /></Relationships>
</file>