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fee5332df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70a6853da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Ujezdziec,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8abf8c00f434f" /><Relationship Type="http://schemas.openxmlformats.org/officeDocument/2006/relationships/numbering" Target="/word/numbering.xml" Id="R3fef8575b2ab4fbb" /><Relationship Type="http://schemas.openxmlformats.org/officeDocument/2006/relationships/settings" Target="/word/settings.xml" Id="Rb436222d98574075" /><Relationship Type="http://schemas.openxmlformats.org/officeDocument/2006/relationships/image" Target="/word/media/1b0c3bf7-d7ba-4161-8463-0ce4c576b8f2.png" Id="R7ad70a6853da4b12" /></Relationships>
</file>