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90a39e28b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db1a4b6b4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Ujma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5a9f9db9e44fe" /><Relationship Type="http://schemas.openxmlformats.org/officeDocument/2006/relationships/numbering" Target="/word/numbering.xml" Id="Rc02ce144c8eb4a53" /><Relationship Type="http://schemas.openxmlformats.org/officeDocument/2006/relationships/settings" Target="/word/settings.xml" Id="R59f54c26d8c64bb9" /><Relationship Type="http://schemas.openxmlformats.org/officeDocument/2006/relationships/image" Target="/word/media/9c726b50-4616-41ec-942d-2abdac7a8501.png" Id="Ra81db1a4b6b4481c" /></Relationships>
</file>