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82389afe5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bb04810be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Ujrzanow,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85a1238864acd" /><Relationship Type="http://schemas.openxmlformats.org/officeDocument/2006/relationships/numbering" Target="/word/numbering.xml" Id="R679622830533480f" /><Relationship Type="http://schemas.openxmlformats.org/officeDocument/2006/relationships/settings" Target="/word/settings.xml" Id="R6b48f25df2b54ea1" /><Relationship Type="http://schemas.openxmlformats.org/officeDocument/2006/relationships/image" Target="/word/media/0e8fff3a-f67e-4ede-8b2f-a1af8f5d4e1f.png" Id="Re48bb04810be49d0" /></Relationships>
</file>