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2e4d471bf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57a88ec21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8bcdbd3304e30" /><Relationship Type="http://schemas.openxmlformats.org/officeDocument/2006/relationships/numbering" Target="/word/numbering.xml" Id="Rd33265e1d84d47ed" /><Relationship Type="http://schemas.openxmlformats.org/officeDocument/2006/relationships/settings" Target="/word/settings.xml" Id="Rcb527b8861734f3a" /><Relationship Type="http://schemas.openxmlformats.org/officeDocument/2006/relationships/image" Target="/word/media/41017cab-ac6c-4989-a42e-1ec187886eaa.png" Id="R92a57a88ec214eaa" /></Relationships>
</file>