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6aaf6b9d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24198820d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d269d1dbe4195" /><Relationship Type="http://schemas.openxmlformats.org/officeDocument/2006/relationships/numbering" Target="/word/numbering.xml" Id="R9769621798dc460f" /><Relationship Type="http://schemas.openxmlformats.org/officeDocument/2006/relationships/settings" Target="/word/settings.xml" Id="R864a8d2c4537475c" /><Relationship Type="http://schemas.openxmlformats.org/officeDocument/2006/relationships/image" Target="/word/media/8de9a9ac-f326-4ddb-b270-8a34a8b0c0c4.png" Id="R7ee24198820d4597" /></Relationships>
</file>