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c6c0126a8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5e35ba26a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c14d709be43ce" /><Relationship Type="http://schemas.openxmlformats.org/officeDocument/2006/relationships/numbering" Target="/word/numbering.xml" Id="Rb99a8bf91c6a43ef" /><Relationship Type="http://schemas.openxmlformats.org/officeDocument/2006/relationships/settings" Target="/word/settings.xml" Id="R3cbd747ea4e14dcd" /><Relationship Type="http://schemas.openxmlformats.org/officeDocument/2006/relationships/image" Target="/word/media/e8f4c389-7640-448e-95a6-678dab28ddf1.png" Id="R08e5e35ba26a4a35" /></Relationships>
</file>