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c91cb4f5d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fd8da584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b500b1f674578" /><Relationship Type="http://schemas.openxmlformats.org/officeDocument/2006/relationships/numbering" Target="/word/numbering.xml" Id="R1e65a5a05f844bc9" /><Relationship Type="http://schemas.openxmlformats.org/officeDocument/2006/relationships/settings" Target="/word/settings.xml" Id="R77e533ed28a84025" /><Relationship Type="http://schemas.openxmlformats.org/officeDocument/2006/relationships/image" Target="/word/media/a37c6749-5921-471c-b094-47ed30ebfa62.png" Id="R8524fd8da5844a30" /></Relationships>
</file>