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96b95881f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d203855ae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0cc7e22af4b03" /><Relationship Type="http://schemas.openxmlformats.org/officeDocument/2006/relationships/numbering" Target="/word/numbering.xml" Id="R6d89e63bc81f4aa4" /><Relationship Type="http://schemas.openxmlformats.org/officeDocument/2006/relationships/settings" Target="/word/settings.xml" Id="R2109d7283bd84283" /><Relationship Type="http://schemas.openxmlformats.org/officeDocument/2006/relationships/image" Target="/word/media/f6851713-0f0c-4096-823e-3910e9e8ffe1.png" Id="R64ed203855ae487a" /></Relationships>
</file>