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a56fe1720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39b1feca8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eac00595e4067" /><Relationship Type="http://schemas.openxmlformats.org/officeDocument/2006/relationships/numbering" Target="/word/numbering.xml" Id="R87164c76fb8e4110" /><Relationship Type="http://schemas.openxmlformats.org/officeDocument/2006/relationships/settings" Target="/word/settings.xml" Id="R21e94f0aac3049e6" /><Relationship Type="http://schemas.openxmlformats.org/officeDocument/2006/relationships/image" Target="/word/media/588c77b4-07b2-4c58-8a1e-1c4718082a4a.png" Id="R03039b1feca84cc7" /></Relationships>
</file>