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b0a9ac2d2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4a68ac543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53552265a4be5" /><Relationship Type="http://schemas.openxmlformats.org/officeDocument/2006/relationships/numbering" Target="/word/numbering.xml" Id="R2c55e71a6ab640ce" /><Relationship Type="http://schemas.openxmlformats.org/officeDocument/2006/relationships/settings" Target="/word/settings.xml" Id="R0e453fb916d0405d" /><Relationship Type="http://schemas.openxmlformats.org/officeDocument/2006/relationships/image" Target="/word/media/5d85c422-d6c9-46fe-a5c9-480982189b31.png" Id="R80a4a68ac5434fbe" /></Relationships>
</file>