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f3ba4e5d8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a534986c5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Unierzyz,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bbf84837b496c" /><Relationship Type="http://schemas.openxmlformats.org/officeDocument/2006/relationships/numbering" Target="/word/numbering.xml" Id="R5dba344c37e74774" /><Relationship Type="http://schemas.openxmlformats.org/officeDocument/2006/relationships/settings" Target="/word/settings.xml" Id="R2ac19c56229542b5" /><Relationship Type="http://schemas.openxmlformats.org/officeDocument/2006/relationships/image" Target="/word/media/15cc3afc-56e7-4500-b425-196a5bb60633.png" Id="R74ca534986c54dd0" /></Relationships>
</file>