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3ad5f7323840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a4d20322bf4d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Unikowice,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ae0106a17d4711" /><Relationship Type="http://schemas.openxmlformats.org/officeDocument/2006/relationships/numbering" Target="/word/numbering.xml" Id="R565eaf4c61584d9e" /><Relationship Type="http://schemas.openxmlformats.org/officeDocument/2006/relationships/settings" Target="/word/settings.xml" Id="Rcd9bed419f21451f" /><Relationship Type="http://schemas.openxmlformats.org/officeDocument/2006/relationships/image" Target="/word/media/3961e01c-cc93-48bd-aa62-63e67f285e5d.png" Id="R84a4d20322bf4d67" /></Relationships>
</file>