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3fc8e3b9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c4c7f872a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b2ef1e2174cd5" /><Relationship Type="http://schemas.openxmlformats.org/officeDocument/2006/relationships/numbering" Target="/word/numbering.xml" Id="R3d6882dbd35946bc" /><Relationship Type="http://schemas.openxmlformats.org/officeDocument/2006/relationships/settings" Target="/word/settings.xml" Id="Rc80dfbfdca4c405e" /><Relationship Type="http://schemas.openxmlformats.org/officeDocument/2006/relationships/image" Target="/word/media/ca380456-33a2-4be5-b568-38f3738e84da.png" Id="R62cc4c7f872a4ddd" /></Relationships>
</file>