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082672c7a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4c7ed3fd5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c4ee3f89a469a" /><Relationship Type="http://schemas.openxmlformats.org/officeDocument/2006/relationships/numbering" Target="/word/numbering.xml" Id="Rec4b98eef9074704" /><Relationship Type="http://schemas.openxmlformats.org/officeDocument/2006/relationships/settings" Target="/word/settings.xml" Id="R6c0a749d895c48a5" /><Relationship Type="http://schemas.openxmlformats.org/officeDocument/2006/relationships/image" Target="/word/media/d03531a3-3dd5-44a2-b854-04d53e675676.png" Id="Ra404c7ed3fd54f84" /></Relationships>
</file>