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f9c3c1326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c4762cf72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Urbanowo,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c875d084d4848" /><Relationship Type="http://schemas.openxmlformats.org/officeDocument/2006/relationships/numbering" Target="/word/numbering.xml" Id="R07e3a17f0405409e" /><Relationship Type="http://schemas.openxmlformats.org/officeDocument/2006/relationships/settings" Target="/word/settings.xml" Id="Rad8e2521b3de4419" /><Relationship Type="http://schemas.openxmlformats.org/officeDocument/2006/relationships/image" Target="/word/media/1b134a73-7c85-4c05-941a-66d09bb3f9e1.png" Id="R35cc4762cf724a7c" /></Relationships>
</file>