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603a3628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36e6b62ac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1cbac3da74f37" /><Relationship Type="http://schemas.openxmlformats.org/officeDocument/2006/relationships/numbering" Target="/word/numbering.xml" Id="Rf1f52347036d416c" /><Relationship Type="http://schemas.openxmlformats.org/officeDocument/2006/relationships/settings" Target="/word/settings.xml" Id="R65023a94f1a14d37" /><Relationship Type="http://schemas.openxmlformats.org/officeDocument/2006/relationships/image" Target="/word/media/0ded2b42-15ff-4076-ab4d-7d7d0c339747.png" Id="R67436e6b62ac43e2" /></Relationships>
</file>