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fa4f38bc9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cf4ab5d6b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c30d989f748de" /><Relationship Type="http://schemas.openxmlformats.org/officeDocument/2006/relationships/numbering" Target="/word/numbering.xml" Id="Rca55f659bff043d9" /><Relationship Type="http://schemas.openxmlformats.org/officeDocument/2006/relationships/settings" Target="/word/settings.xml" Id="Re735784fa2a8467f" /><Relationship Type="http://schemas.openxmlformats.org/officeDocument/2006/relationships/image" Target="/word/media/76616e40-09d0-4252-9604-27aa1a430bed.png" Id="R82bcf4ab5d6b4019" /></Relationships>
</file>