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e0a5427a9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bac0366ab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Ustjanowa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8242d4fd74ef1" /><Relationship Type="http://schemas.openxmlformats.org/officeDocument/2006/relationships/numbering" Target="/word/numbering.xml" Id="R2879ed5488e6448f" /><Relationship Type="http://schemas.openxmlformats.org/officeDocument/2006/relationships/settings" Target="/word/settings.xml" Id="Rb901ff8297864461" /><Relationship Type="http://schemas.openxmlformats.org/officeDocument/2006/relationships/image" Target="/word/media/7fb05223-0e8c-4f10-97cf-5d167719d098.png" Id="Rf8ebac0366ab41df" /></Relationships>
</file>