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34a87872ae41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be1b0e29ad4e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59c12944be48a9" /><Relationship Type="http://schemas.openxmlformats.org/officeDocument/2006/relationships/numbering" Target="/word/numbering.xml" Id="R8be18e5150934e27" /><Relationship Type="http://schemas.openxmlformats.org/officeDocument/2006/relationships/settings" Target="/word/settings.xml" Id="Rc51d6536be034e86" /><Relationship Type="http://schemas.openxmlformats.org/officeDocument/2006/relationships/image" Target="/word/media/d63ad28f-80a4-44d9-b46d-4af433926a2f.png" Id="R11be1b0e29ad4eef" /></Relationships>
</file>