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18529973d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a57ffbbdd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Utrata,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0c359908a4a8a" /><Relationship Type="http://schemas.openxmlformats.org/officeDocument/2006/relationships/numbering" Target="/word/numbering.xml" Id="Ra6b3f1dd32864da3" /><Relationship Type="http://schemas.openxmlformats.org/officeDocument/2006/relationships/settings" Target="/word/settings.xml" Id="Rb7668942a2614cf9" /><Relationship Type="http://schemas.openxmlformats.org/officeDocument/2006/relationships/image" Target="/word/media/c4abdf38-6769-4dda-8f75-7eb54343d2ea.png" Id="R330a57ffbbdd483e" /></Relationships>
</file>