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12df0c57c542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8bceae5b334e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Uzbale,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5b1978740a488b" /><Relationship Type="http://schemas.openxmlformats.org/officeDocument/2006/relationships/numbering" Target="/word/numbering.xml" Id="R78ec94aab44a46ee" /><Relationship Type="http://schemas.openxmlformats.org/officeDocument/2006/relationships/settings" Target="/word/settings.xml" Id="R46b718647b9c4f48" /><Relationship Type="http://schemas.openxmlformats.org/officeDocument/2006/relationships/image" Target="/word/media/64743698-878b-4cb0-8538-e802c30c17bd.png" Id="Rbb8bceae5b334eec" /></Relationships>
</file>