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eb4b8a769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94622f6ac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Uzbornia,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17f2a7975476e" /><Relationship Type="http://schemas.openxmlformats.org/officeDocument/2006/relationships/numbering" Target="/word/numbering.xml" Id="R92d33201038a4e92" /><Relationship Type="http://schemas.openxmlformats.org/officeDocument/2006/relationships/settings" Target="/word/settings.xml" Id="R2ebda55474174ae3" /><Relationship Type="http://schemas.openxmlformats.org/officeDocument/2006/relationships/image" Target="/word/media/a2c5e45f-1f8c-4441-9211-615e170d5a27.png" Id="Rc7394622f6ac4d49" /></Relationships>
</file>