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fb1bf6ae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bbdc91d6c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Wachock,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68ab3ad164bb3" /><Relationship Type="http://schemas.openxmlformats.org/officeDocument/2006/relationships/numbering" Target="/word/numbering.xml" Id="R7007700851da4de8" /><Relationship Type="http://schemas.openxmlformats.org/officeDocument/2006/relationships/settings" Target="/word/settings.xml" Id="R7aa831350e114572" /><Relationship Type="http://schemas.openxmlformats.org/officeDocument/2006/relationships/image" Target="/word/media/30c85aea-9060-4a67-b563-1633716d0d02.png" Id="R6f1bbdc91d6c4491" /></Relationships>
</file>