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cc5f0ddec48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837fff1a69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Waclawow,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32c66db3154a11" /><Relationship Type="http://schemas.openxmlformats.org/officeDocument/2006/relationships/numbering" Target="/word/numbering.xml" Id="Rafd5ba78b8404d09" /><Relationship Type="http://schemas.openxmlformats.org/officeDocument/2006/relationships/settings" Target="/word/settings.xml" Id="Rb0a3d40718ce4b99" /><Relationship Type="http://schemas.openxmlformats.org/officeDocument/2006/relationships/image" Target="/word/media/6c02f09c-16ce-4ade-932b-e649c720588e.png" Id="R8f837fff1a6948aa" /></Relationships>
</file>