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33e0cbf8b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4dc0c7563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6528fc26a4573" /><Relationship Type="http://schemas.openxmlformats.org/officeDocument/2006/relationships/numbering" Target="/word/numbering.xml" Id="Rf3518ffef0ef44ef" /><Relationship Type="http://schemas.openxmlformats.org/officeDocument/2006/relationships/settings" Target="/word/settings.xml" Id="Rad8c8d4068fb45a1" /><Relationship Type="http://schemas.openxmlformats.org/officeDocument/2006/relationships/image" Target="/word/media/3eea69ec-12bc-4e29-be1e-5deb195af7fc.png" Id="Ra0b4dc0c75634852" /></Relationships>
</file>