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58638506d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4baab45e4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8698e2a6f4574" /><Relationship Type="http://schemas.openxmlformats.org/officeDocument/2006/relationships/numbering" Target="/word/numbering.xml" Id="R0f7b210958264841" /><Relationship Type="http://schemas.openxmlformats.org/officeDocument/2006/relationships/settings" Target="/word/settings.xml" Id="R70163de45ed44b45" /><Relationship Type="http://schemas.openxmlformats.org/officeDocument/2006/relationships/image" Target="/word/media/11acb07f-51e2-4c44-9e68-074a5c9c524a.png" Id="Rdd14baab45e4439d" /></Relationships>
</file>