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09f37d806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cb57ee528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Waglczew,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5b8ef7d7f4878" /><Relationship Type="http://schemas.openxmlformats.org/officeDocument/2006/relationships/numbering" Target="/word/numbering.xml" Id="Rb09cbb47302e4c58" /><Relationship Type="http://schemas.openxmlformats.org/officeDocument/2006/relationships/settings" Target="/word/settings.xml" Id="R4e0efd0385174f97" /><Relationship Type="http://schemas.openxmlformats.org/officeDocument/2006/relationships/image" Target="/word/media/91c0da97-6fee-4262-81c0-42a858a30f5b.png" Id="R221cb57ee5284b8d" /></Relationships>
</file>