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4171949df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fdd22ad8e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1afdec99343d7" /><Relationship Type="http://schemas.openxmlformats.org/officeDocument/2006/relationships/numbering" Target="/word/numbering.xml" Id="Rbec573c436ab4b7b" /><Relationship Type="http://schemas.openxmlformats.org/officeDocument/2006/relationships/settings" Target="/word/settings.xml" Id="R41aebb3dcf234a46" /><Relationship Type="http://schemas.openxmlformats.org/officeDocument/2006/relationships/image" Target="/word/media/a7ad6256-b6a3-4e7d-8a5c-c17642dea67b.png" Id="R631fdd22ad8e4dfb" /></Relationships>
</file>