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e65e396f6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37f7c19e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1bf1b649742f7" /><Relationship Type="http://schemas.openxmlformats.org/officeDocument/2006/relationships/numbering" Target="/word/numbering.xml" Id="R5cc36504ed9e42e9" /><Relationship Type="http://schemas.openxmlformats.org/officeDocument/2006/relationships/settings" Target="/word/settings.xml" Id="Rd01c8064a2cc400e" /><Relationship Type="http://schemas.openxmlformats.org/officeDocument/2006/relationships/image" Target="/word/media/5a676eba-e985-457c-8cd1-734c8838fe4c.png" Id="R152a37f7c19e4d23" /></Relationships>
</file>