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2c5f1421e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19b3150cc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Walercin,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2732200b9491e" /><Relationship Type="http://schemas.openxmlformats.org/officeDocument/2006/relationships/numbering" Target="/word/numbering.xml" Id="R0cb0b68485f844fd" /><Relationship Type="http://schemas.openxmlformats.org/officeDocument/2006/relationships/settings" Target="/word/settings.xml" Id="R8008831d01df43bb" /><Relationship Type="http://schemas.openxmlformats.org/officeDocument/2006/relationships/image" Target="/word/media/7cef57a1-2f3a-409a-b67c-395e409842ed.png" Id="Re3d19b3150cc4854" /></Relationships>
</file>