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c4bdaf850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f3d697a3e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636b9fd764f60" /><Relationship Type="http://schemas.openxmlformats.org/officeDocument/2006/relationships/numbering" Target="/word/numbering.xml" Id="R40254617d06348ff" /><Relationship Type="http://schemas.openxmlformats.org/officeDocument/2006/relationships/settings" Target="/word/settings.xml" Id="R42630a3c0f3a4710" /><Relationship Type="http://schemas.openxmlformats.org/officeDocument/2006/relationships/image" Target="/word/media/e0b49527-ebd3-4116-ad6b-36ccc6f73edc.png" Id="R405f3d697a3e4b6e" /></Relationships>
</file>