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954a7ea3e740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e330654e0a44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Waliska,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9dae36d054431f" /><Relationship Type="http://schemas.openxmlformats.org/officeDocument/2006/relationships/numbering" Target="/word/numbering.xml" Id="R65d5a2f1a70c4ee6" /><Relationship Type="http://schemas.openxmlformats.org/officeDocument/2006/relationships/settings" Target="/word/settings.xml" Id="Rf67e5dd2ff344b7c" /><Relationship Type="http://schemas.openxmlformats.org/officeDocument/2006/relationships/image" Target="/word/media/7230483c-2a5d-4cf2-9173-236b6a052c7d.png" Id="R61e330654e0a4433" /></Relationships>
</file>