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6b2ad7b24b47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2c5df5772b4f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f55c0215164939" /><Relationship Type="http://schemas.openxmlformats.org/officeDocument/2006/relationships/numbering" Target="/word/numbering.xml" Id="Rd7b8cce02c3548ac" /><Relationship Type="http://schemas.openxmlformats.org/officeDocument/2006/relationships/settings" Target="/word/settings.xml" Id="R7cfe4c54aaa645fb" /><Relationship Type="http://schemas.openxmlformats.org/officeDocument/2006/relationships/image" Target="/word/media/1d02ccc8-34ee-4af9-8509-db797d79a19b.png" Id="R832c5df5772b4fe4" /></Relationships>
</file>