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dff9ffa2f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6d58b36d4745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Waly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e517a580e4204" /><Relationship Type="http://schemas.openxmlformats.org/officeDocument/2006/relationships/numbering" Target="/word/numbering.xml" Id="R8219a4e4f5bd498d" /><Relationship Type="http://schemas.openxmlformats.org/officeDocument/2006/relationships/settings" Target="/word/settings.xml" Id="Rce5d5c5d9a3d4361" /><Relationship Type="http://schemas.openxmlformats.org/officeDocument/2006/relationships/image" Target="/word/media/d2fd6f18-44cb-4f32-b3d6-cd9457d7d1fe.png" Id="R0b6d58b36d474551" /></Relationships>
</file>