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40f026759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22b695459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21169efbc4e84" /><Relationship Type="http://schemas.openxmlformats.org/officeDocument/2006/relationships/numbering" Target="/word/numbering.xml" Id="R497cc1e3e499479d" /><Relationship Type="http://schemas.openxmlformats.org/officeDocument/2006/relationships/settings" Target="/word/settings.xml" Id="R495fe956f725415c" /><Relationship Type="http://schemas.openxmlformats.org/officeDocument/2006/relationships/image" Target="/word/media/c5a7c1c5-c4f1-458e-bdaa-ec7216cbe5ce.png" Id="R4b522b695459404c" /></Relationships>
</file>