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031e92161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f44cdec2c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Wapienniki,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90f46abf544cf" /><Relationship Type="http://schemas.openxmlformats.org/officeDocument/2006/relationships/numbering" Target="/word/numbering.xml" Id="Rca4172bd522c40c4" /><Relationship Type="http://schemas.openxmlformats.org/officeDocument/2006/relationships/settings" Target="/word/settings.xml" Id="Re101238d66ff433a" /><Relationship Type="http://schemas.openxmlformats.org/officeDocument/2006/relationships/image" Target="/word/media/b73cc678-e6b2-4dc5-b878-4c7bd811cd26.png" Id="Rfe8f44cdec2c4a59" /></Relationships>
</file>