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ebdfe1bd1b4d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0bcfbd006146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Wapnica,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f04d9362c04b12" /><Relationship Type="http://schemas.openxmlformats.org/officeDocument/2006/relationships/numbering" Target="/word/numbering.xml" Id="R2a3eb09c8a454749" /><Relationship Type="http://schemas.openxmlformats.org/officeDocument/2006/relationships/settings" Target="/word/settings.xml" Id="Rd4a91418952748c6" /><Relationship Type="http://schemas.openxmlformats.org/officeDocument/2006/relationships/image" Target="/word/media/d2862e0a-6ebc-4e51-8ea1-6e2ea6b95cc6.png" Id="Rc70bcfbd0061469e" /></Relationships>
</file>