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4f2b7f611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1baa7a0a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Warchlinko,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58497b292444b" /><Relationship Type="http://schemas.openxmlformats.org/officeDocument/2006/relationships/numbering" Target="/word/numbering.xml" Id="Ra5ef4d4235464ec9" /><Relationship Type="http://schemas.openxmlformats.org/officeDocument/2006/relationships/settings" Target="/word/settings.xml" Id="Refd5ffb9b4d242ad" /><Relationship Type="http://schemas.openxmlformats.org/officeDocument/2006/relationships/image" Target="/word/media/9257d224-4a39-49c2-80e6-77e0e4fdb36f.png" Id="R7991baa7a0a14c0f" /></Relationships>
</file>