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577525056841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1b1cac80894d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Warele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e624cc8c564177" /><Relationship Type="http://schemas.openxmlformats.org/officeDocument/2006/relationships/numbering" Target="/word/numbering.xml" Id="R62f79ec1a35d47c1" /><Relationship Type="http://schemas.openxmlformats.org/officeDocument/2006/relationships/settings" Target="/word/settings.xml" Id="Rf3d7c61110d94753" /><Relationship Type="http://schemas.openxmlformats.org/officeDocument/2006/relationships/image" Target="/word/media/3819be37-8980-44b0-9fa3-d27821027a6d.png" Id="R9d1b1cac80894d70" /></Relationships>
</file>